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C93D" w14:textId="39CBBD7C" w:rsidR="00AB16D1" w:rsidRPr="00FB59B1" w:rsidRDefault="00AB16D1" w:rsidP="00B846FF">
      <w:r w:rsidRPr="00FB59B1">
        <w:t>Please insert the following text lines into your contract/award letter to the Drydocking Yard.</w:t>
      </w:r>
    </w:p>
    <w:p w14:paraId="3899F255" w14:textId="04F27808" w:rsidR="00AB16D1" w:rsidRPr="00FB59B1" w:rsidRDefault="00AB16D1" w:rsidP="00B846FF"/>
    <w:p w14:paraId="64F37EFB" w14:textId="08080834" w:rsidR="00AB16D1" w:rsidRPr="00FB59B1" w:rsidRDefault="00AB16D1" w:rsidP="00B846FF">
      <w:pPr>
        <w:rPr>
          <w:b/>
          <w:bCs/>
        </w:rPr>
      </w:pPr>
      <w:r w:rsidRPr="00FB59B1">
        <w:rPr>
          <w:b/>
          <w:bCs/>
        </w:rPr>
        <w:t>-Start-</w:t>
      </w:r>
    </w:p>
    <w:p w14:paraId="49496404" w14:textId="77777777" w:rsidR="00AB16D1" w:rsidRPr="00FB59B1" w:rsidRDefault="00AB16D1" w:rsidP="00B846FF"/>
    <w:p w14:paraId="13535985" w14:textId="452FFB3E" w:rsidR="00A770E1" w:rsidRPr="00FB59B1" w:rsidRDefault="00A770E1" w:rsidP="00B846FF">
      <w:r w:rsidRPr="00FB59B1">
        <w:t xml:space="preserve">The Dockyard shall comply with </w:t>
      </w:r>
      <w:r w:rsidRPr="00FB59B1">
        <w:rPr>
          <w:i/>
          <w:iCs/>
        </w:rPr>
        <w:t>EU Ship Recycling Regulations No.1257/2013</w:t>
      </w:r>
      <w:r w:rsidRPr="00FB59B1">
        <w:t xml:space="preserve"> and </w:t>
      </w:r>
      <w:r w:rsidRPr="00FB59B1">
        <w:rPr>
          <w:i/>
          <w:iCs/>
        </w:rPr>
        <w:t>Hong Kong Convention for the safe and environmentally sound recycling of ships</w:t>
      </w:r>
      <w:r w:rsidRPr="00FB59B1">
        <w:t xml:space="preserve">.  </w:t>
      </w:r>
    </w:p>
    <w:p w14:paraId="6D8413B6" w14:textId="77777777" w:rsidR="00A770E1" w:rsidRPr="00FB59B1" w:rsidRDefault="00A770E1" w:rsidP="00B846FF"/>
    <w:p w14:paraId="2AF06205" w14:textId="3E0FE948" w:rsidR="00B846FF" w:rsidRPr="00FB59B1" w:rsidRDefault="00B846FF" w:rsidP="00B846FF">
      <w:r w:rsidRPr="00FB59B1">
        <w:rPr>
          <w:b/>
        </w:rPr>
        <w:t xml:space="preserve">Metizoft </w:t>
      </w:r>
      <w:r w:rsidR="00AB16D1" w:rsidRPr="00FB59B1">
        <w:t xml:space="preserve">has been appointed </w:t>
      </w:r>
      <w:r w:rsidR="00A770E1" w:rsidRPr="00FB59B1">
        <w:t xml:space="preserve">by us </w:t>
      </w:r>
      <w:r w:rsidRPr="00FB59B1">
        <w:t xml:space="preserve">as our </w:t>
      </w:r>
      <w:r w:rsidR="00AB16D1" w:rsidRPr="00FB59B1">
        <w:t>Inventory of Hazardous Material (IHM) partner,</w:t>
      </w:r>
      <w:r w:rsidRPr="00FB59B1">
        <w:t xml:space="preserve"> in getting </w:t>
      </w:r>
      <w:r w:rsidR="00AB16D1" w:rsidRPr="000E41DB">
        <w:rPr>
          <w:b/>
          <w:bCs/>
          <w:color w:val="FF0000"/>
        </w:rPr>
        <w:t>&lt;Vessel Name&gt;</w:t>
      </w:r>
      <w:r w:rsidRPr="000E41DB">
        <w:rPr>
          <w:color w:val="FF0000"/>
        </w:rPr>
        <w:t xml:space="preserve"> </w:t>
      </w:r>
      <w:r w:rsidRPr="00FB59B1">
        <w:t>in compliance with</w:t>
      </w:r>
      <w:r w:rsidR="00AB16D1" w:rsidRPr="00FB59B1">
        <w:t xml:space="preserve"> the relevant regulations. </w:t>
      </w:r>
      <w:r w:rsidRPr="00FB59B1">
        <w:t> </w:t>
      </w:r>
    </w:p>
    <w:p w14:paraId="40F7A4CC" w14:textId="77777777" w:rsidR="00B846FF" w:rsidRPr="00FB59B1" w:rsidRDefault="00B846FF" w:rsidP="00B846FF">
      <w:pPr>
        <w:pStyle w:val="ListParagraph"/>
      </w:pPr>
      <w:r w:rsidRPr="00FB59B1">
        <w:t> </w:t>
      </w:r>
    </w:p>
    <w:p w14:paraId="777A0903" w14:textId="5618004F" w:rsidR="00B846FF" w:rsidRPr="00FB59B1" w:rsidRDefault="00B846FF" w:rsidP="00B846FF">
      <w:r w:rsidRPr="00FB59B1">
        <w:rPr>
          <w:b/>
        </w:rPr>
        <w:t xml:space="preserve">Metizoft </w:t>
      </w:r>
      <w:r w:rsidRPr="00FB59B1">
        <w:t xml:space="preserve">will be in contact with you </w:t>
      </w:r>
      <w:r w:rsidR="00D22D47" w:rsidRPr="00FB59B1">
        <w:t>during the vessel drydocking period</w:t>
      </w:r>
      <w:r w:rsidRPr="00FB59B1">
        <w:t>, and w</w:t>
      </w:r>
      <w:r w:rsidR="006461D1" w:rsidRPr="00FB59B1">
        <w:t xml:space="preserve">e </w:t>
      </w:r>
      <w:r w:rsidR="00250EC4" w:rsidRPr="00FB59B1">
        <w:t>require</w:t>
      </w:r>
      <w:r w:rsidR="006461D1" w:rsidRPr="00FB59B1">
        <w:t xml:space="preserve"> your </w:t>
      </w:r>
      <w:r w:rsidR="00D22D47" w:rsidRPr="00FB59B1">
        <w:t xml:space="preserve">full </w:t>
      </w:r>
      <w:r w:rsidR="006461D1" w:rsidRPr="00FB59B1">
        <w:t xml:space="preserve">cooperation </w:t>
      </w:r>
      <w:r w:rsidRPr="00FB59B1">
        <w:t xml:space="preserve">to provide them with </w:t>
      </w:r>
      <w:r w:rsidR="00D22D47" w:rsidRPr="00FB59B1">
        <w:t xml:space="preserve">the </w:t>
      </w:r>
      <w:r w:rsidRPr="00FB59B1">
        <w:t>required documentation</w:t>
      </w:r>
      <w:r w:rsidR="00AB16D1" w:rsidRPr="00FB59B1">
        <w:t xml:space="preserve">, </w:t>
      </w:r>
      <w:r w:rsidR="00D22D47" w:rsidRPr="00FB59B1">
        <w:t xml:space="preserve">including but </w:t>
      </w:r>
      <w:r w:rsidR="00AB16D1" w:rsidRPr="00FB59B1">
        <w:t>not limited to the following.</w:t>
      </w:r>
    </w:p>
    <w:p w14:paraId="7899BA1A" w14:textId="3C85606C" w:rsidR="00AB16D1" w:rsidRPr="00FB59B1" w:rsidRDefault="00AB16D1" w:rsidP="00B846FF"/>
    <w:p w14:paraId="63D0D524" w14:textId="7A1925A3" w:rsidR="00AB16D1" w:rsidRPr="00FB59B1" w:rsidRDefault="00AB16D1" w:rsidP="00AB16D1">
      <w:pPr>
        <w:pStyle w:val="ListParagraph"/>
        <w:numPr>
          <w:ilvl w:val="0"/>
          <w:numId w:val="2"/>
        </w:numPr>
      </w:pPr>
      <w:r w:rsidRPr="00FB59B1">
        <w:t xml:space="preserve">Scope of </w:t>
      </w:r>
      <w:r w:rsidR="00D22D47" w:rsidRPr="00FB59B1">
        <w:t>W</w:t>
      </w:r>
      <w:r w:rsidRPr="00FB59B1">
        <w:t xml:space="preserve">ork </w:t>
      </w:r>
    </w:p>
    <w:p w14:paraId="6E967279" w14:textId="104E50E6" w:rsidR="00AB16D1" w:rsidRPr="00FB59B1" w:rsidRDefault="00AB16D1" w:rsidP="00AB16D1">
      <w:pPr>
        <w:pStyle w:val="ListParagraph"/>
        <w:numPr>
          <w:ilvl w:val="0"/>
          <w:numId w:val="2"/>
        </w:numPr>
      </w:pPr>
      <w:r w:rsidRPr="00FB59B1">
        <w:t xml:space="preserve">Bill of </w:t>
      </w:r>
      <w:r w:rsidR="00D22D47" w:rsidRPr="00FB59B1">
        <w:t>M</w:t>
      </w:r>
      <w:r w:rsidRPr="00FB59B1">
        <w:t>aterials</w:t>
      </w:r>
    </w:p>
    <w:p w14:paraId="43D6B499" w14:textId="51B72CE1" w:rsidR="00AB16D1" w:rsidRPr="00FB59B1" w:rsidRDefault="00AB16D1" w:rsidP="00AB16D1">
      <w:pPr>
        <w:pStyle w:val="ListParagraph"/>
        <w:numPr>
          <w:ilvl w:val="0"/>
          <w:numId w:val="2"/>
        </w:numPr>
      </w:pPr>
      <w:r w:rsidRPr="00FB59B1">
        <w:t xml:space="preserve">Declarations for fittings and miscellaneous </w:t>
      </w:r>
      <w:r w:rsidR="00D22D47" w:rsidRPr="00FB59B1">
        <w:t>items such as:</w:t>
      </w:r>
    </w:p>
    <w:p w14:paraId="1C881C73" w14:textId="6081C8D6" w:rsidR="00D22D47" w:rsidRPr="00FB59B1" w:rsidRDefault="00D22D47" w:rsidP="00D22D47">
      <w:pPr>
        <w:pStyle w:val="ListParagraph"/>
        <w:numPr>
          <w:ilvl w:val="1"/>
          <w:numId w:val="2"/>
        </w:numPr>
      </w:pPr>
      <w:r w:rsidRPr="00FB59B1">
        <w:t>Cables</w:t>
      </w:r>
    </w:p>
    <w:p w14:paraId="13EBD103" w14:textId="7B418B40" w:rsidR="00D22D47" w:rsidRPr="00FB59B1" w:rsidRDefault="00D22D47" w:rsidP="00D22D47">
      <w:pPr>
        <w:pStyle w:val="ListParagraph"/>
        <w:numPr>
          <w:ilvl w:val="1"/>
          <w:numId w:val="2"/>
        </w:numPr>
      </w:pPr>
      <w:proofErr w:type="spellStart"/>
      <w:r w:rsidRPr="00FB59B1">
        <w:t>Pipings</w:t>
      </w:r>
      <w:proofErr w:type="spellEnd"/>
    </w:p>
    <w:p w14:paraId="58BE1D9B" w14:textId="6E029AEC" w:rsidR="00D22D47" w:rsidRPr="00FB59B1" w:rsidRDefault="00D22D47" w:rsidP="00D22D47">
      <w:pPr>
        <w:pStyle w:val="ListParagraph"/>
        <w:numPr>
          <w:ilvl w:val="1"/>
          <w:numId w:val="2"/>
        </w:numPr>
      </w:pPr>
      <w:r w:rsidRPr="00FB59B1">
        <w:t>Valves</w:t>
      </w:r>
    </w:p>
    <w:p w14:paraId="74FE4020" w14:textId="0E5D6DC8" w:rsidR="00D22D47" w:rsidRPr="00FB59B1" w:rsidRDefault="00D22D47" w:rsidP="00D22D47">
      <w:pPr>
        <w:pStyle w:val="ListParagraph"/>
        <w:numPr>
          <w:ilvl w:val="1"/>
          <w:numId w:val="2"/>
        </w:numPr>
      </w:pPr>
      <w:r w:rsidRPr="00FB59B1">
        <w:t>Flanges</w:t>
      </w:r>
    </w:p>
    <w:p w14:paraId="64221534" w14:textId="711D1D17" w:rsidR="00D22D47" w:rsidRPr="00FB59B1" w:rsidRDefault="00D22D47" w:rsidP="00D22D47">
      <w:pPr>
        <w:pStyle w:val="ListParagraph"/>
        <w:numPr>
          <w:ilvl w:val="1"/>
          <w:numId w:val="2"/>
        </w:numPr>
      </w:pPr>
      <w:r w:rsidRPr="00FB59B1">
        <w:t>Gaskets</w:t>
      </w:r>
    </w:p>
    <w:p w14:paraId="1082A205" w14:textId="04F1FEA2" w:rsidR="00D22D47" w:rsidRPr="00FB59B1" w:rsidRDefault="00D22D47" w:rsidP="00D22D47">
      <w:pPr>
        <w:pStyle w:val="ListParagraph"/>
        <w:numPr>
          <w:ilvl w:val="1"/>
          <w:numId w:val="2"/>
        </w:numPr>
      </w:pPr>
      <w:r w:rsidRPr="00FB59B1">
        <w:t>Packings</w:t>
      </w:r>
    </w:p>
    <w:p w14:paraId="7E8E6411" w14:textId="2AEFD011" w:rsidR="00D22D47" w:rsidRPr="00FB59B1" w:rsidRDefault="00D22D47" w:rsidP="00D22D47">
      <w:pPr>
        <w:pStyle w:val="ListParagraph"/>
        <w:numPr>
          <w:ilvl w:val="1"/>
          <w:numId w:val="2"/>
        </w:numPr>
      </w:pPr>
      <w:r w:rsidRPr="00FB59B1">
        <w:t>Bearings</w:t>
      </w:r>
    </w:p>
    <w:p w14:paraId="4D0DD951" w14:textId="41B4DB6C" w:rsidR="004F0D23" w:rsidRPr="00FB59B1" w:rsidRDefault="004F0D23" w:rsidP="004F0D23">
      <w:pPr>
        <w:pStyle w:val="ListParagraph"/>
        <w:numPr>
          <w:ilvl w:val="1"/>
          <w:numId w:val="2"/>
        </w:numPr>
      </w:pPr>
      <w:r w:rsidRPr="00FB59B1">
        <w:t>Brake Linings</w:t>
      </w:r>
      <w:r w:rsidR="0023692B" w:rsidRPr="00FB59B1">
        <w:t>, etc.</w:t>
      </w:r>
    </w:p>
    <w:p w14:paraId="1FB8AF4E" w14:textId="77777777" w:rsidR="00B846FF" w:rsidRPr="00FB59B1" w:rsidRDefault="00B846FF" w:rsidP="00B846FF">
      <w:r w:rsidRPr="00FB59B1">
        <w:t> </w:t>
      </w:r>
    </w:p>
    <w:p w14:paraId="0B29F684" w14:textId="6D64F790" w:rsidR="00F52B30" w:rsidRPr="00FB59B1" w:rsidRDefault="00D22D47" w:rsidP="00B846FF">
      <w:r w:rsidRPr="000E41DB">
        <w:rPr>
          <w:b/>
          <w:bCs/>
        </w:rPr>
        <w:t>Metizoft</w:t>
      </w:r>
      <w:r w:rsidRPr="00FB59B1">
        <w:t xml:space="preserve"> </w:t>
      </w:r>
      <w:r w:rsidR="0023692B" w:rsidRPr="00FB59B1">
        <w:t xml:space="preserve">will provide you with the support and guidance in order for you to complete </w:t>
      </w:r>
      <w:r w:rsidR="00B846FF" w:rsidRPr="00FB59B1">
        <w:t>the IHM documentation as mentioned above</w:t>
      </w:r>
      <w:r w:rsidRPr="00FB59B1">
        <w:t>.</w:t>
      </w:r>
      <w:r w:rsidR="00B846FF" w:rsidRPr="00FB59B1">
        <w:t xml:space="preserve"> </w:t>
      </w:r>
    </w:p>
    <w:p w14:paraId="66D5D17C" w14:textId="7DEE71E6" w:rsidR="00CF73CF" w:rsidRPr="00FB59B1" w:rsidRDefault="00B846FF">
      <w:r w:rsidRPr="00FB59B1">
        <w:t> </w:t>
      </w:r>
    </w:p>
    <w:p w14:paraId="2FB93E5B" w14:textId="51FEEF2A" w:rsidR="00AB16D1" w:rsidRPr="00FB59B1" w:rsidRDefault="00AB16D1">
      <w:pPr>
        <w:rPr>
          <w:b/>
          <w:bCs/>
        </w:rPr>
      </w:pPr>
      <w:r w:rsidRPr="00FB59B1">
        <w:rPr>
          <w:b/>
          <w:bCs/>
        </w:rPr>
        <w:t>-End-</w:t>
      </w:r>
    </w:p>
    <w:sectPr w:rsidR="00AB16D1" w:rsidRPr="00FB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759A0"/>
    <w:multiLevelType w:val="hybridMultilevel"/>
    <w:tmpl w:val="0A8877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66971"/>
    <w:multiLevelType w:val="hybridMultilevel"/>
    <w:tmpl w:val="AF22322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F"/>
    <w:rsid w:val="00002560"/>
    <w:rsid w:val="00006BF1"/>
    <w:rsid w:val="00012341"/>
    <w:rsid w:val="000123C2"/>
    <w:rsid w:val="0001732E"/>
    <w:rsid w:val="000200C3"/>
    <w:rsid w:val="000671BD"/>
    <w:rsid w:val="00081544"/>
    <w:rsid w:val="00081D19"/>
    <w:rsid w:val="000918F1"/>
    <w:rsid w:val="000B33BF"/>
    <w:rsid w:val="000B4022"/>
    <w:rsid w:val="000B5FB4"/>
    <w:rsid w:val="000C0E46"/>
    <w:rsid w:val="000D2390"/>
    <w:rsid w:val="000D4C86"/>
    <w:rsid w:val="000D57F0"/>
    <w:rsid w:val="000E016D"/>
    <w:rsid w:val="000E0259"/>
    <w:rsid w:val="000E41DB"/>
    <w:rsid w:val="000F2D09"/>
    <w:rsid w:val="000F7DF3"/>
    <w:rsid w:val="00112027"/>
    <w:rsid w:val="001166A8"/>
    <w:rsid w:val="001425AA"/>
    <w:rsid w:val="00154360"/>
    <w:rsid w:val="00157328"/>
    <w:rsid w:val="00160A47"/>
    <w:rsid w:val="00163F4A"/>
    <w:rsid w:val="001812A2"/>
    <w:rsid w:val="001920C5"/>
    <w:rsid w:val="00192FEB"/>
    <w:rsid w:val="001A1C08"/>
    <w:rsid w:val="001A721F"/>
    <w:rsid w:val="001B5571"/>
    <w:rsid w:val="001C2321"/>
    <w:rsid w:val="001E004A"/>
    <w:rsid w:val="001E3776"/>
    <w:rsid w:val="001F2BB5"/>
    <w:rsid w:val="001F7554"/>
    <w:rsid w:val="0020325A"/>
    <w:rsid w:val="00203B18"/>
    <w:rsid w:val="00206B13"/>
    <w:rsid w:val="00224913"/>
    <w:rsid w:val="00235A76"/>
    <w:rsid w:val="0023688A"/>
    <w:rsid w:val="0023692B"/>
    <w:rsid w:val="00250EC4"/>
    <w:rsid w:val="00252459"/>
    <w:rsid w:val="00252E63"/>
    <w:rsid w:val="00254B8B"/>
    <w:rsid w:val="00260671"/>
    <w:rsid w:val="00261E6B"/>
    <w:rsid w:val="00265CC3"/>
    <w:rsid w:val="0026783E"/>
    <w:rsid w:val="002809EB"/>
    <w:rsid w:val="0028377F"/>
    <w:rsid w:val="00284B9F"/>
    <w:rsid w:val="00285593"/>
    <w:rsid w:val="00290F63"/>
    <w:rsid w:val="002A6C22"/>
    <w:rsid w:val="002B628D"/>
    <w:rsid w:val="002C2860"/>
    <w:rsid w:val="002C6E64"/>
    <w:rsid w:val="002D047A"/>
    <w:rsid w:val="002D1C37"/>
    <w:rsid w:val="002D27BA"/>
    <w:rsid w:val="002D4AFF"/>
    <w:rsid w:val="002F759F"/>
    <w:rsid w:val="002F76EB"/>
    <w:rsid w:val="0030014A"/>
    <w:rsid w:val="003068B1"/>
    <w:rsid w:val="00307C26"/>
    <w:rsid w:val="003100B7"/>
    <w:rsid w:val="00311F54"/>
    <w:rsid w:val="00313884"/>
    <w:rsid w:val="00315CBA"/>
    <w:rsid w:val="003A15A3"/>
    <w:rsid w:val="003A2419"/>
    <w:rsid w:val="003A3C68"/>
    <w:rsid w:val="003A3D2C"/>
    <w:rsid w:val="003A55B8"/>
    <w:rsid w:val="003A6147"/>
    <w:rsid w:val="003A6F1F"/>
    <w:rsid w:val="003B101A"/>
    <w:rsid w:val="003C0F41"/>
    <w:rsid w:val="003E2CC6"/>
    <w:rsid w:val="00401FD5"/>
    <w:rsid w:val="004033CB"/>
    <w:rsid w:val="00407C0B"/>
    <w:rsid w:val="00414C8C"/>
    <w:rsid w:val="00431ADA"/>
    <w:rsid w:val="00440CFC"/>
    <w:rsid w:val="004465DA"/>
    <w:rsid w:val="00457EAC"/>
    <w:rsid w:val="00460CF1"/>
    <w:rsid w:val="004630E9"/>
    <w:rsid w:val="00464922"/>
    <w:rsid w:val="00473AE0"/>
    <w:rsid w:val="00475869"/>
    <w:rsid w:val="004761AB"/>
    <w:rsid w:val="00477025"/>
    <w:rsid w:val="00482C0E"/>
    <w:rsid w:val="004C1FE0"/>
    <w:rsid w:val="004C2904"/>
    <w:rsid w:val="004C51C0"/>
    <w:rsid w:val="004C7311"/>
    <w:rsid w:val="004D1471"/>
    <w:rsid w:val="004D35DA"/>
    <w:rsid w:val="004D5092"/>
    <w:rsid w:val="004E0B35"/>
    <w:rsid w:val="004F0D23"/>
    <w:rsid w:val="0051702C"/>
    <w:rsid w:val="005201D5"/>
    <w:rsid w:val="005210BB"/>
    <w:rsid w:val="00546E9B"/>
    <w:rsid w:val="00551675"/>
    <w:rsid w:val="00570260"/>
    <w:rsid w:val="005729AD"/>
    <w:rsid w:val="00572D44"/>
    <w:rsid w:val="005753FF"/>
    <w:rsid w:val="00580C7F"/>
    <w:rsid w:val="0058601B"/>
    <w:rsid w:val="00587ABC"/>
    <w:rsid w:val="005916D8"/>
    <w:rsid w:val="0059608D"/>
    <w:rsid w:val="005A02F0"/>
    <w:rsid w:val="005A05F5"/>
    <w:rsid w:val="005A0AC6"/>
    <w:rsid w:val="005A1EC2"/>
    <w:rsid w:val="005A2909"/>
    <w:rsid w:val="005B350B"/>
    <w:rsid w:val="005B3604"/>
    <w:rsid w:val="005B4319"/>
    <w:rsid w:val="005B79B6"/>
    <w:rsid w:val="005C0F06"/>
    <w:rsid w:val="005C3CB7"/>
    <w:rsid w:val="005C4256"/>
    <w:rsid w:val="005C78C1"/>
    <w:rsid w:val="005D663A"/>
    <w:rsid w:val="005E0421"/>
    <w:rsid w:val="005E72C7"/>
    <w:rsid w:val="005F1924"/>
    <w:rsid w:val="005F5EBC"/>
    <w:rsid w:val="005F7CFE"/>
    <w:rsid w:val="006045A9"/>
    <w:rsid w:val="00617C4E"/>
    <w:rsid w:val="00643A34"/>
    <w:rsid w:val="00643F80"/>
    <w:rsid w:val="006461D1"/>
    <w:rsid w:val="00647D9E"/>
    <w:rsid w:val="00661E24"/>
    <w:rsid w:val="00664555"/>
    <w:rsid w:val="0067389D"/>
    <w:rsid w:val="006759EF"/>
    <w:rsid w:val="00681063"/>
    <w:rsid w:val="006907B4"/>
    <w:rsid w:val="006A3441"/>
    <w:rsid w:val="006B008A"/>
    <w:rsid w:val="006B6B8E"/>
    <w:rsid w:val="006B6C16"/>
    <w:rsid w:val="006C711B"/>
    <w:rsid w:val="006D090F"/>
    <w:rsid w:val="006E41B1"/>
    <w:rsid w:val="006F4271"/>
    <w:rsid w:val="00724692"/>
    <w:rsid w:val="0072792F"/>
    <w:rsid w:val="00733992"/>
    <w:rsid w:val="00742EF7"/>
    <w:rsid w:val="00750B4C"/>
    <w:rsid w:val="007572C2"/>
    <w:rsid w:val="00764F6F"/>
    <w:rsid w:val="00775FD5"/>
    <w:rsid w:val="007815BE"/>
    <w:rsid w:val="00790D66"/>
    <w:rsid w:val="00797851"/>
    <w:rsid w:val="007B0434"/>
    <w:rsid w:val="007C6A95"/>
    <w:rsid w:val="007D7BCA"/>
    <w:rsid w:val="007E313F"/>
    <w:rsid w:val="00810617"/>
    <w:rsid w:val="008144BA"/>
    <w:rsid w:val="00821C06"/>
    <w:rsid w:val="0083039E"/>
    <w:rsid w:val="00846310"/>
    <w:rsid w:val="008523C6"/>
    <w:rsid w:val="00865E4B"/>
    <w:rsid w:val="00881A50"/>
    <w:rsid w:val="0088392E"/>
    <w:rsid w:val="0089556B"/>
    <w:rsid w:val="008B0A49"/>
    <w:rsid w:val="008B15DC"/>
    <w:rsid w:val="008B669A"/>
    <w:rsid w:val="008C354A"/>
    <w:rsid w:val="008C38CA"/>
    <w:rsid w:val="008D1994"/>
    <w:rsid w:val="008F4875"/>
    <w:rsid w:val="008F558E"/>
    <w:rsid w:val="009011F6"/>
    <w:rsid w:val="00903061"/>
    <w:rsid w:val="00912056"/>
    <w:rsid w:val="0092052E"/>
    <w:rsid w:val="00925AB2"/>
    <w:rsid w:val="00927ADD"/>
    <w:rsid w:val="00935417"/>
    <w:rsid w:val="00941FA7"/>
    <w:rsid w:val="00957244"/>
    <w:rsid w:val="00966A6F"/>
    <w:rsid w:val="00972A85"/>
    <w:rsid w:val="00980873"/>
    <w:rsid w:val="009904B2"/>
    <w:rsid w:val="0099626D"/>
    <w:rsid w:val="009A0CFB"/>
    <w:rsid w:val="009A28DA"/>
    <w:rsid w:val="009B1E4D"/>
    <w:rsid w:val="009B6863"/>
    <w:rsid w:val="009C1DD7"/>
    <w:rsid w:val="009C4E07"/>
    <w:rsid w:val="009C6AB3"/>
    <w:rsid w:val="009D2D79"/>
    <w:rsid w:val="009D44C0"/>
    <w:rsid w:val="009D4A20"/>
    <w:rsid w:val="009E1304"/>
    <w:rsid w:val="00A01D51"/>
    <w:rsid w:val="00A034F6"/>
    <w:rsid w:val="00A20C7A"/>
    <w:rsid w:val="00A240C6"/>
    <w:rsid w:val="00A25CB6"/>
    <w:rsid w:val="00A269EC"/>
    <w:rsid w:val="00A32145"/>
    <w:rsid w:val="00A3567D"/>
    <w:rsid w:val="00A42315"/>
    <w:rsid w:val="00A46F6E"/>
    <w:rsid w:val="00A50891"/>
    <w:rsid w:val="00A529AC"/>
    <w:rsid w:val="00A55EC7"/>
    <w:rsid w:val="00A61031"/>
    <w:rsid w:val="00A61201"/>
    <w:rsid w:val="00A61EE5"/>
    <w:rsid w:val="00A76BC1"/>
    <w:rsid w:val="00A770E1"/>
    <w:rsid w:val="00A82889"/>
    <w:rsid w:val="00AA2230"/>
    <w:rsid w:val="00AB16D1"/>
    <w:rsid w:val="00AD4052"/>
    <w:rsid w:val="00AD5B3A"/>
    <w:rsid w:val="00AE7968"/>
    <w:rsid w:val="00AF106B"/>
    <w:rsid w:val="00AF6F03"/>
    <w:rsid w:val="00B00226"/>
    <w:rsid w:val="00B02F21"/>
    <w:rsid w:val="00B070C5"/>
    <w:rsid w:val="00B10BE5"/>
    <w:rsid w:val="00B1245D"/>
    <w:rsid w:val="00B174DF"/>
    <w:rsid w:val="00B31E45"/>
    <w:rsid w:val="00B43DB9"/>
    <w:rsid w:val="00B50C3C"/>
    <w:rsid w:val="00B559D8"/>
    <w:rsid w:val="00B56274"/>
    <w:rsid w:val="00B60C8D"/>
    <w:rsid w:val="00B62CCF"/>
    <w:rsid w:val="00B725C0"/>
    <w:rsid w:val="00B774A3"/>
    <w:rsid w:val="00B77ADD"/>
    <w:rsid w:val="00B840F5"/>
    <w:rsid w:val="00B846FF"/>
    <w:rsid w:val="00B876A3"/>
    <w:rsid w:val="00BC0075"/>
    <w:rsid w:val="00BC0BE5"/>
    <w:rsid w:val="00BC561C"/>
    <w:rsid w:val="00BD3F9C"/>
    <w:rsid w:val="00BE108F"/>
    <w:rsid w:val="00BE33F3"/>
    <w:rsid w:val="00BF0119"/>
    <w:rsid w:val="00BF41E9"/>
    <w:rsid w:val="00BF6298"/>
    <w:rsid w:val="00C12634"/>
    <w:rsid w:val="00C17511"/>
    <w:rsid w:val="00C25B80"/>
    <w:rsid w:val="00C3715C"/>
    <w:rsid w:val="00C54476"/>
    <w:rsid w:val="00C8237B"/>
    <w:rsid w:val="00C86348"/>
    <w:rsid w:val="00C91DDB"/>
    <w:rsid w:val="00C921E3"/>
    <w:rsid w:val="00C95607"/>
    <w:rsid w:val="00C972B5"/>
    <w:rsid w:val="00CA2953"/>
    <w:rsid w:val="00CE0E59"/>
    <w:rsid w:val="00CE16E7"/>
    <w:rsid w:val="00CF217E"/>
    <w:rsid w:val="00CF73CF"/>
    <w:rsid w:val="00D078CD"/>
    <w:rsid w:val="00D10A32"/>
    <w:rsid w:val="00D22D47"/>
    <w:rsid w:val="00D3235F"/>
    <w:rsid w:val="00D33F38"/>
    <w:rsid w:val="00D34BE4"/>
    <w:rsid w:val="00D37616"/>
    <w:rsid w:val="00D37CB8"/>
    <w:rsid w:val="00D5041F"/>
    <w:rsid w:val="00D50D6C"/>
    <w:rsid w:val="00D649CC"/>
    <w:rsid w:val="00D6508E"/>
    <w:rsid w:val="00D65322"/>
    <w:rsid w:val="00D7283E"/>
    <w:rsid w:val="00D75777"/>
    <w:rsid w:val="00D76FF4"/>
    <w:rsid w:val="00D80A75"/>
    <w:rsid w:val="00D86095"/>
    <w:rsid w:val="00D903E6"/>
    <w:rsid w:val="00D91EAE"/>
    <w:rsid w:val="00DA19F1"/>
    <w:rsid w:val="00DA4734"/>
    <w:rsid w:val="00DA5046"/>
    <w:rsid w:val="00DA7449"/>
    <w:rsid w:val="00DC58BE"/>
    <w:rsid w:val="00DC5F73"/>
    <w:rsid w:val="00DD3089"/>
    <w:rsid w:val="00DE02E9"/>
    <w:rsid w:val="00DE2027"/>
    <w:rsid w:val="00DF138B"/>
    <w:rsid w:val="00DF6C19"/>
    <w:rsid w:val="00E14266"/>
    <w:rsid w:val="00E2210D"/>
    <w:rsid w:val="00E37960"/>
    <w:rsid w:val="00E52B3B"/>
    <w:rsid w:val="00E53E7F"/>
    <w:rsid w:val="00E65991"/>
    <w:rsid w:val="00E71345"/>
    <w:rsid w:val="00E91676"/>
    <w:rsid w:val="00EA3477"/>
    <w:rsid w:val="00EA7017"/>
    <w:rsid w:val="00EA78D9"/>
    <w:rsid w:val="00EB7AB0"/>
    <w:rsid w:val="00ED2D71"/>
    <w:rsid w:val="00ED3154"/>
    <w:rsid w:val="00EE3E94"/>
    <w:rsid w:val="00EE5386"/>
    <w:rsid w:val="00EF06AE"/>
    <w:rsid w:val="00F06C9D"/>
    <w:rsid w:val="00F237CB"/>
    <w:rsid w:val="00F23823"/>
    <w:rsid w:val="00F27068"/>
    <w:rsid w:val="00F2763E"/>
    <w:rsid w:val="00F36E23"/>
    <w:rsid w:val="00F453AF"/>
    <w:rsid w:val="00F463A4"/>
    <w:rsid w:val="00F52B30"/>
    <w:rsid w:val="00F65BF2"/>
    <w:rsid w:val="00F8062C"/>
    <w:rsid w:val="00F92821"/>
    <w:rsid w:val="00FA0FFF"/>
    <w:rsid w:val="00FA5ED9"/>
    <w:rsid w:val="00FA7CA9"/>
    <w:rsid w:val="00FB321B"/>
    <w:rsid w:val="00FB59B1"/>
    <w:rsid w:val="00FC00C1"/>
    <w:rsid w:val="00FC3C04"/>
    <w:rsid w:val="00FC5121"/>
    <w:rsid w:val="00FC6429"/>
    <w:rsid w:val="00FC7FF4"/>
    <w:rsid w:val="00FD4BAB"/>
    <w:rsid w:val="00FD5F68"/>
    <w:rsid w:val="00FE1007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F8E9"/>
  <w15:chartTrackingRefBased/>
  <w15:docId w15:val="{7749E97E-297E-44D9-BE14-4E88CC53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6FF"/>
    <w:pPr>
      <w:ind w:left="720"/>
    </w:pPr>
  </w:style>
  <w:style w:type="character" w:customStyle="1" w:styleId="style1">
    <w:name w:val="style1"/>
    <w:basedOn w:val="DefaultParagraphFont"/>
    <w:rsid w:val="00B8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Tng Wee Chong</cp:lastModifiedBy>
  <cp:revision>3</cp:revision>
  <dcterms:created xsi:type="dcterms:W3CDTF">2021-01-22T01:10:00Z</dcterms:created>
  <dcterms:modified xsi:type="dcterms:W3CDTF">2021-01-22T01:11:00Z</dcterms:modified>
</cp:coreProperties>
</file>